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7C" w:rsidRPr="00AF3EF5" w:rsidRDefault="00A561F0" w:rsidP="00A56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CF0A35">
        <w:rPr>
          <w:rFonts w:ascii="Times New Roman" w:hAnsi="Times New Roman" w:cs="Times New Roman"/>
          <w:sz w:val="24"/>
          <w:szCs w:val="24"/>
        </w:rPr>
        <w:t>конкурсных этапов</w:t>
      </w:r>
    </w:p>
    <w:p w:rsidR="00A561F0" w:rsidRPr="00AF3EF5" w:rsidRDefault="00A561F0" w:rsidP="00A5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F5" w:rsidRPr="00CF0A35" w:rsidRDefault="00A561F0" w:rsidP="00CF0A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0A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Первый этап –  «Точка отсчёта»</w:t>
      </w:r>
    </w:p>
    <w:p w:rsidR="00AF3EF5" w:rsidRPr="00CF0A35" w:rsidRDefault="00AF3EF5" w:rsidP="00AF3E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07384" w:rsidRDefault="00A561F0" w:rsidP="00A56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EF5">
        <w:rPr>
          <w:rFonts w:ascii="Times New Roman" w:eastAsia="Calibri" w:hAnsi="Times New Roman" w:cs="Times New Roman"/>
          <w:sz w:val="24"/>
          <w:szCs w:val="24"/>
        </w:rPr>
        <w:t>На этом этапе конкурсанты пред</w:t>
      </w:r>
      <w:r w:rsidR="00607384">
        <w:rPr>
          <w:rFonts w:ascii="Times New Roman" w:eastAsia="Calibri" w:hAnsi="Times New Roman" w:cs="Times New Roman"/>
          <w:sz w:val="24"/>
          <w:szCs w:val="24"/>
        </w:rPr>
        <w:t>о</w:t>
      </w:r>
      <w:r w:rsidRPr="00AF3EF5">
        <w:rPr>
          <w:rFonts w:ascii="Times New Roman" w:eastAsia="Calibri" w:hAnsi="Times New Roman" w:cs="Times New Roman"/>
          <w:sz w:val="24"/>
          <w:szCs w:val="24"/>
        </w:rPr>
        <w:t xml:space="preserve">ставляют </w:t>
      </w:r>
      <w:r w:rsidRPr="00AF3EF5">
        <w:rPr>
          <w:rFonts w:ascii="Times New Roman" w:hAnsi="Times New Roman" w:cs="Times New Roman"/>
          <w:sz w:val="24"/>
          <w:szCs w:val="24"/>
        </w:rPr>
        <w:t xml:space="preserve">до 20.11.2013г. </w:t>
      </w:r>
      <w:r w:rsidRPr="00AF3EF5">
        <w:rPr>
          <w:rFonts w:ascii="Times New Roman" w:eastAsia="Calibri" w:hAnsi="Times New Roman" w:cs="Times New Roman"/>
          <w:sz w:val="24"/>
          <w:szCs w:val="24"/>
        </w:rPr>
        <w:t>в методический кабинет №2 (</w:t>
      </w:r>
      <w:r w:rsidRPr="00AF3EF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F3EF5">
        <w:rPr>
          <w:rFonts w:ascii="Times New Roman" w:eastAsia="Calibri" w:hAnsi="Times New Roman" w:cs="Times New Roman"/>
          <w:sz w:val="24"/>
          <w:szCs w:val="24"/>
        </w:rPr>
        <w:t xml:space="preserve"> корпус) на электронном носителе </w:t>
      </w:r>
      <w:r w:rsidR="00607384">
        <w:rPr>
          <w:rFonts w:ascii="Times New Roman" w:eastAsia="Calibri" w:hAnsi="Times New Roman" w:cs="Times New Roman"/>
          <w:sz w:val="24"/>
          <w:szCs w:val="24"/>
        </w:rPr>
        <w:t>«</w:t>
      </w:r>
      <w:r w:rsidRPr="00AF3EF5">
        <w:rPr>
          <w:rFonts w:ascii="Times New Roman" w:eastAsia="Calibri" w:hAnsi="Times New Roman" w:cs="Times New Roman"/>
          <w:sz w:val="24"/>
          <w:szCs w:val="24"/>
        </w:rPr>
        <w:t>визит</w:t>
      </w:r>
      <w:r w:rsidR="00607384">
        <w:rPr>
          <w:rFonts w:ascii="Times New Roman" w:eastAsia="Calibri" w:hAnsi="Times New Roman" w:cs="Times New Roman"/>
          <w:sz w:val="24"/>
          <w:szCs w:val="24"/>
        </w:rPr>
        <w:t>ку»</w:t>
      </w:r>
      <w:r w:rsidRPr="00AF3EF5">
        <w:rPr>
          <w:rFonts w:ascii="Times New Roman" w:eastAsia="Calibri" w:hAnsi="Times New Roman" w:cs="Times New Roman"/>
          <w:sz w:val="24"/>
          <w:szCs w:val="24"/>
        </w:rPr>
        <w:t xml:space="preserve"> участника, отражающую его педагогическое кредо. </w:t>
      </w:r>
    </w:p>
    <w:p w:rsidR="00A561F0" w:rsidRPr="00AF3EF5" w:rsidRDefault="00A561F0" w:rsidP="00A5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="00607384">
        <w:rPr>
          <w:rFonts w:ascii="Times New Roman" w:eastAsia="Calibri" w:hAnsi="Times New Roman" w:cs="Times New Roman"/>
          <w:sz w:val="24"/>
          <w:szCs w:val="24"/>
        </w:rPr>
        <w:t>«визитки»</w:t>
      </w:r>
      <w:r w:rsidRPr="00AF3EF5">
        <w:rPr>
          <w:rFonts w:ascii="Times New Roman" w:eastAsia="Calibri" w:hAnsi="Times New Roman" w:cs="Times New Roman"/>
          <w:sz w:val="24"/>
          <w:szCs w:val="24"/>
        </w:rPr>
        <w:t xml:space="preserve"> будут размещены на сайте колледжа</w:t>
      </w:r>
      <w:r w:rsidRPr="00AF3EF5">
        <w:rPr>
          <w:rFonts w:ascii="Times New Roman" w:hAnsi="Times New Roman" w:cs="Times New Roman"/>
          <w:sz w:val="24"/>
          <w:szCs w:val="24"/>
        </w:rPr>
        <w:t xml:space="preserve"> с 25.11.2013г</w:t>
      </w:r>
      <w:r w:rsidRPr="00AF3E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61F0" w:rsidRPr="00AF3EF5" w:rsidRDefault="00A561F0" w:rsidP="00A56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>Содержание визитной карточки:</w:t>
      </w:r>
    </w:p>
    <w:p w:rsidR="00A561F0" w:rsidRPr="00F768E0" w:rsidRDefault="00A561F0" w:rsidP="00A5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50"/>
        <w:gridCol w:w="3751"/>
      </w:tblGrid>
      <w:tr w:rsidR="00A561F0" w:rsidRPr="00AF3EF5" w:rsidTr="00A561F0">
        <w:tc>
          <w:tcPr>
            <w:tcW w:w="3750" w:type="dxa"/>
          </w:tcPr>
          <w:p w:rsidR="00A561F0" w:rsidRPr="00AF3EF5" w:rsidRDefault="00A561F0" w:rsidP="00A5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Обязательные сведения</w:t>
            </w:r>
          </w:p>
        </w:tc>
        <w:tc>
          <w:tcPr>
            <w:tcW w:w="3751" w:type="dxa"/>
          </w:tcPr>
          <w:p w:rsidR="00A561F0" w:rsidRPr="00AF3EF5" w:rsidRDefault="00A561F0" w:rsidP="00A5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сведения</w:t>
            </w:r>
          </w:p>
        </w:tc>
      </w:tr>
      <w:tr w:rsidR="00A561F0" w:rsidRPr="00AF3EF5" w:rsidTr="00A561F0">
        <w:tc>
          <w:tcPr>
            <w:tcW w:w="3750" w:type="dxa"/>
          </w:tcPr>
          <w:p w:rsidR="00A561F0" w:rsidRPr="00F768E0" w:rsidRDefault="00A561F0" w:rsidP="00F768E0">
            <w:pPr>
              <w:pStyle w:val="a5"/>
              <w:numPr>
                <w:ilvl w:val="0"/>
                <w:numId w:val="7"/>
              </w:numPr>
              <w:ind w:left="142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561F0" w:rsidRPr="00F768E0" w:rsidRDefault="00607384" w:rsidP="00F768E0">
            <w:pPr>
              <w:pStyle w:val="a5"/>
              <w:numPr>
                <w:ilvl w:val="0"/>
                <w:numId w:val="7"/>
              </w:numPr>
              <w:ind w:left="142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1F0" w:rsidRPr="00F768E0">
              <w:rPr>
                <w:rFonts w:ascii="Times New Roman" w:hAnsi="Times New Roman" w:cs="Times New Roman"/>
                <w:sz w:val="24"/>
                <w:szCs w:val="24"/>
              </w:rPr>
              <w:t>едагогический стаж</w:t>
            </w:r>
          </w:p>
          <w:p w:rsidR="00A561F0" w:rsidRPr="00F768E0" w:rsidRDefault="00607384" w:rsidP="00F768E0">
            <w:pPr>
              <w:pStyle w:val="a5"/>
              <w:numPr>
                <w:ilvl w:val="0"/>
                <w:numId w:val="7"/>
              </w:numPr>
              <w:ind w:left="142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1F0" w:rsidRPr="00F768E0">
              <w:rPr>
                <w:rFonts w:ascii="Times New Roman" w:hAnsi="Times New Roman" w:cs="Times New Roman"/>
                <w:sz w:val="24"/>
                <w:szCs w:val="24"/>
              </w:rPr>
              <w:t>реподаваемые дисциплины</w:t>
            </w:r>
          </w:p>
          <w:p w:rsidR="00A561F0" w:rsidRPr="00F768E0" w:rsidRDefault="00607384" w:rsidP="00F768E0">
            <w:pPr>
              <w:pStyle w:val="a5"/>
              <w:numPr>
                <w:ilvl w:val="0"/>
                <w:numId w:val="7"/>
              </w:numPr>
              <w:ind w:left="142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61F0" w:rsidRPr="00F768E0">
              <w:rPr>
                <w:rFonts w:ascii="Times New Roman" w:hAnsi="Times New Roman" w:cs="Times New Roman"/>
                <w:sz w:val="24"/>
                <w:szCs w:val="24"/>
              </w:rPr>
              <w:t>аграды, звания, учёная степень</w:t>
            </w:r>
          </w:p>
          <w:p w:rsidR="00A561F0" w:rsidRPr="00F768E0" w:rsidRDefault="00607384" w:rsidP="00607384">
            <w:pPr>
              <w:pStyle w:val="a5"/>
              <w:numPr>
                <w:ilvl w:val="0"/>
                <w:numId w:val="7"/>
              </w:numPr>
              <w:ind w:left="142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1F0" w:rsidRPr="00F768E0">
              <w:rPr>
                <w:rFonts w:ascii="Times New Roman" w:hAnsi="Times New Roman" w:cs="Times New Roman"/>
                <w:sz w:val="24"/>
                <w:szCs w:val="24"/>
              </w:rPr>
              <w:t>едагогическое кредо</w:t>
            </w:r>
          </w:p>
        </w:tc>
        <w:tc>
          <w:tcPr>
            <w:tcW w:w="3751" w:type="dxa"/>
          </w:tcPr>
          <w:p w:rsidR="00A561F0" w:rsidRPr="00607384" w:rsidRDefault="00607384" w:rsidP="00607384">
            <w:pPr>
              <w:pStyle w:val="a5"/>
              <w:numPr>
                <w:ilvl w:val="0"/>
                <w:numId w:val="9"/>
              </w:numPr>
              <w:ind w:left="21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61F0" w:rsidRPr="00607384">
              <w:rPr>
                <w:rFonts w:ascii="Times New Roman" w:hAnsi="Times New Roman" w:cs="Times New Roman"/>
                <w:sz w:val="24"/>
                <w:szCs w:val="24"/>
              </w:rPr>
              <w:t>руг интересов</w:t>
            </w:r>
          </w:p>
          <w:p w:rsidR="00A561F0" w:rsidRPr="00607384" w:rsidRDefault="00607384" w:rsidP="00607384">
            <w:pPr>
              <w:pStyle w:val="a5"/>
              <w:numPr>
                <w:ilvl w:val="0"/>
                <w:numId w:val="9"/>
              </w:numPr>
              <w:ind w:left="21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61F0" w:rsidRPr="00607384">
              <w:rPr>
                <w:rFonts w:ascii="Times New Roman" w:hAnsi="Times New Roman" w:cs="Times New Roman"/>
                <w:sz w:val="24"/>
                <w:szCs w:val="24"/>
              </w:rPr>
              <w:t>ир увлечений</w:t>
            </w:r>
          </w:p>
          <w:p w:rsidR="00A561F0" w:rsidRPr="00607384" w:rsidRDefault="00607384" w:rsidP="00607384">
            <w:pPr>
              <w:pStyle w:val="a5"/>
              <w:numPr>
                <w:ilvl w:val="0"/>
                <w:numId w:val="9"/>
              </w:numPr>
              <w:ind w:left="21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61F0" w:rsidRPr="00607384">
              <w:rPr>
                <w:rFonts w:ascii="Times New Roman" w:hAnsi="Times New Roman" w:cs="Times New Roman"/>
                <w:sz w:val="24"/>
                <w:szCs w:val="24"/>
              </w:rPr>
              <w:t>нтересные факты</w:t>
            </w:r>
          </w:p>
          <w:p w:rsidR="00A561F0" w:rsidRPr="00607384" w:rsidRDefault="00607384" w:rsidP="00607384">
            <w:pPr>
              <w:pStyle w:val="a5"/>
              <w:numPr>
                <w:ilvl w:val="0"/>
                <w:numId w:val="9"/>
              </w:numPr>
              <w:ind w:left="21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61F0" w:rsidRPr="00607384">
              <w:rPr>
                <w:rFonts w:ascii="Times New Roman" w:hAnsi="Times New Roman" w:cs="Times New Roman"/>
                <w:sz w:val="24"/>
                <w:szCs w:val="24"/>
              </w:rPr>
              <w:t>оветы</w:t>
            </w:r>
          </w:p>
          <w:p w:rsidR="00607384" w:rsidRPr="00607384" w:rsidRDefault="00607384" w:rsidP="00607384">
            <w:pPr>
              <w:pStyle w:val="a5"/>
              <w:numPr>
                <w:ilvl w:val="0"/>
                <w:numId w:val="9"/>
              </w:numPr>
              <w:ind w:left="21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61F0" w:rsidRPr="00607384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A561F0" w:rsidRPr="00607384" w:rsidRDefault="00607384" w:rsidP="00607384">
            <w:pPr>
              <w:pStyle w:val="a5"/>
              <w:numPr>
                <w:ilvl w:val="0"/>
                <w:numId w:val="9"/>
              </w:numPr>
              <w:ind w:left="21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61F0" w:rsidRPr="00607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8E0" w:rsidRPr="00607384">
              <w:rPr>
                <w:rFonts w:ascii="Times New Roman" w:hAnsi="Times New Roman" w:cs="Times New Roman"/>
                <w:sz w:val="24"/>
                <w:szCs w:val="24"/>
              </w:rPr>
              <w:t>угое</w:t>
            </w:r>
          </w:p>
        </w:tc>
      </w:tr>
    </w:tbl>
    <w:p w:rsidR="00A561F0" w:rsidRPr="00AF3EF5" w:rsidRDefault="00A561F0" w:rsidP="00A5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1F0" w:rsidRPr="00AF3EF5" w:rsidRDefault="00A561F0" w:rsidP="00A5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>Оценива</w:t>
      </w:r>
      <w:r w:rsidR="00607384">
        <w:rPr>
          <w:rFonts w:ascii="Times New Roman" w:hAnsi="Times New Roman" w:cs="Times New Roman"/>
          <w:sz w:val="24"/>
          <w:szCs w:val="24"/>
        </w:rPr>
        <w:t>ю</w:t>
      </w:r>
      <w:r w:rsidRPr="00AF3EF5">
        <w:rPr>
          <w:rFonts w:ascii="Times New Roman" w:hAnsi="Times New Roman" w:cs="Times New Roman"/>
          <w:sz w:val="24"/>
          <w:szCs w:val="24"/>
        </w:rPr>
        <w:t>тся содержательность, оригинальность, ярко выраженная индивидуальность и творческий подход к оформлению.</w:t>
      </w:r>
    </w:p>
    <w:p w:rsidR="00844372" w:rsidRDefault="00844372" w:rsidP="00A5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A35" w:rsidRDefault="00CF0A35" w:rsidP="00A5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A35" w:rsidRDefault="00CF0A35" w:rsidP="00A5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EF5" w:rsidRPr="00CF0A35" w:rsidRDefault="00A561F0" w:rsidP="00CF0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A3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Второй этап – «Мастер-класс»</w:t>
      </w:r>
    </w:p>
    <w:p w:rsidR="00AF3EF5" w:rsidRPr="00CF0A35" w:rsidRDefault="00AF3EF5" w:rsidP="00AF3E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561F0" w:rsidRDefault="00A561F0" w:rsidP="00A5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eastAsia="Calibri" w:hAnsi="Times New Roman" w:cs="Times New Roman"/>
          <w:sz w:val="24"/>
          <w:szCs w:val="24"/>
        </w:rPr>
        <w:t>На этом этапе участникам Конкурса предоставляется возможность наглядно продемонстрировать свои профессиональные достижения с целью передачи знаний и опыта коллегам для возможного использования полученной информации в работе.</w:t>
      </w:r>
    </w:p>
    <w:p w:rsidR="00F768E0" w:rsidRPr="00AF3EF5" w:rsidRDefault="00F768E0" w:rsidP="00A5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период проведения мастер-класса: 02-06.12.2013г.</w:t>
      </w:r>
    </w:p>
    <w:p w:rsidR="00844372" w:rsidRPr="00AF3EF5" w:rsidRDefault="00844372" w:rsidP="00844372">
      <w:pPr>
        <w:pStyle w:val="a4"/>
        <w:rPr>
          <w:sz w:val="24"/>
          <w:szCs w:val="24"/>
        </w:rPr>
      </w:pPr>
      <w:r w:rsidRPr="00AF3EF5">
        <w:rPr>
          <w:sz w:val="24"/>
          <w:szCs w:val="24"/>
        </w:rPr>
        <w:t>Оцениваются:</w:t>
      </w:r>
    </w:p>
    <w:p w:rsidR="00844372" w:rsidRPr="00AF3EF5" w:rsidRDefault="00844372" w:rsidP="00844372">
      <w:pPr>
        <w:pStyle w:val="a4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F3EF5">
        <w:rPr>
          <w:sz w:val="24"/>
          <w:szCs w:val="24"/>
        </w:rPr>
        <w:t>глубина, полнота, научность используемой информации;</w:t>
      </w:r>
    </w:p>
    <w:p w:rsidR="00844372" w:rsidRPr="00AF3EF5" w:rsidRDefault="00844372" w:rsidP="00844372">
      <w:pPr>
        <w:pStyle w:val="a4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F3EF5">
        <w:rPr>
          <w:sz w:val="24"/>
          <w:szCs w:val="24"/>
        </w:rPr>
        <w:t>интеллектуальный уровень, педагогическая культура, эрудиция</w:t>
      </w:r>
      <w:r w:rsidR="00CF0A35">
        <w:rPr>
          <w:sz w:val="24"/>
          <w:szCs w:val="24"/>
        </w:rPr>
        <w:t xml:space="preserve"> конкурсанта</w:t>
      </w:r>
      <w:r w:rsidRPr="00AF3EF5">
        <w:rPr>
          <w:sz w:val="24"/>
          <w:szCs w:val="24"/>
        </w:rPr>
        <w:t>;</w:t>
      </w:r>
    </w:p>
    <w:p w:rsidR="00844372" w:rsidRPr="00AF3EF5" w:rsidRDefault="00CF0A35" w:rsidP="00844372">
      <w:pPr>
        <w:pStyle w:val="a4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844372" w:rsidRPr="00AF3EF5">
        <w:rPr>
          <w:sz w:val="24"/>
          <w:szCs w:val="24"/>
        </w:rPr>
        <w:t>переда</w:t>
      </w:r>
      <w:r>
        <w:rPr>
          <w:sz w:val="24"/>
          <w:szCs w:val="24"/>
        </w:rPr>
        <w:t>ть</w:t>
      </w:r>
      <w:r w:rsidR="00844372" w:rsidRPr="00AF3EF5">
        <w:rPr>
          <w:sz w:val="24"/>
          <w:szCs w:val="24"/>
        </w:rPr>
        <w:t xml:space="preserve"> опыт слушателям путём прямого и комментированного показа приёмов работы;</w:t>
      </w:r>
    </w:p>
    <w:p w:rsidR="00844372" w:rsidRPr="00AF3EF5" w:rsidRDefault="00844372" w:rsidP="00844372">
      <w:pPr>
        <w:pStyle w:val="a4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F3EF5">
        <w:rPr>
          <w:sz w:val="24"/>
          <w:szCs w:val="24"/>
        </w:rPr>
        <w:t>способность к творчеству</w:t>
      </w:r>
      <w:r w:rsidR="00CF0A35">
        <w:rPr>
          <w:sz w:val="24"/>
          <w:szCs w:val="24"/>
        </w:rPr>
        <w:t>, импровизации, оригинальность</w:t>
      </w:r>
      <w:r w:rsidRPr="00AF3EF5">
        <w:rPr>
          <w:sz w:val="24"/>
          <w:szCs w:val="24"/>
        </w:rPr>
        <w:t>;</w:t>
      </w:r>
    </w:p>
    <w:p w:rsidR="00844372" w:rsidRPr="00AF3EF5" w:rsidRDefault="00844372" w:rsidP="00844372">
      <w:pPr>
        <w:pStyle w:val="a4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F3EF5">
        <w:rPr>
          <w:sz w:val="24"/>
          <w:szCs w:val="24"/>
        </w:rPr>
        <w:t>способы активизации деятельности всех участников мастер-класса.</w:t>
      </w:r>
    </w:p>
    <w:p w:rsidR="00A561F0" w:rsidRPr="00AF3EF5" w:rsidRDefault="00CF0A35" w:rsidP="00A561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помощь конкурсанту</w:t>
      </w:r>
    </w:p>
    <w:p w:rsidR="00A561F0" w:rsidRPr="00AF3EF5" w:rsidRDefault="00844372" w:rsidP="00844372">
      <w:pPr>
        <w:pStyle w:val="a4"/>
        <w:rPr>
          <w:i/>
          <w:sz w:val="24"/>
          <w:szCs w:val="24"/>
          <w:u w:val="single"/>
        </w:rPr>
      </w:pPr>
      <w:r w:rsidRPr="00AF3EF5">
        <w:rPr>
          <w:i/>
          <w:sz w:val="24"/>
          <w:szCs w:val="24"/>
          <w:u w:val="single"/>
        </w:rPr>
        <w:t>Мастер</w:t>
      </w:r>
      <w:r w:rsidR="00CF0A35">
        <w:rPr>
          <w:i/>
          <w:sz w:val="24"/>
          <w:szCs w:val="24"/>
          <w:u w:val="single"/>
        </w:rPr>
        <w:t>-</w:t>
      </w:r>
      <w:r w:rsidRPr="00AF3EF5">
        <w:rPr>
          <w:i/>
          <w:sz w:val="24"/>
          <w:szCs w:val="24"/>
          <w:u w:val="single"/>
        </w:rPr>
        <w:t>класс – это:</w:t>
      </w:r>
    </w:p>
    <w:p w:rsidR="00A561F0" w:rsidRPr="00AF3EF5" w:rsidRDefault="00A561F0" w:rsidP="00844372">
      <w:pPr>
        <w:pStyle w:val="a4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F3EF5">
        <w:rPr>
          <w:sz w:val="24"/>
          <w:szCs w:val="24"/>
        </w:rPr>
        <w:t xml:space="preserve">наглядная демонстрация достижений профессионала с целью передачи знаний и опыта слушателям для возможного использования их в работе; </w:t>
      </w:r>
    </w:p>
    <w:p w:rsidR="00A561F0" w:rsidRPr="00AF3EF5" w:rsidRDefault="00CF0A35" w:rsidP="00844372">
      <w:pPr>
        <w:pStyle w:val="a4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педагогическая </w:t>
      </w:r>
      <w:r w:rsidR="00A561F0" w:rsidRPr="00AF3EF5">
        <w:rPr>
          <w:sz w:val="24"/>
          <w:szCs w:val="24"/>
        </w:rPr>
        <w:t>«изюминка», которую нужно представить творчески, чтобы было актуально и интересно.</w:t>
      </w:r>
    </w:p>
    <w:p w:rsidR="00844372" w:rsidRPr="00AF3EF5" w:rsidRDefault="00844372" w:rsidP="00844372">
      <w:pPr>
        <w:pStyle w:val="a4"/>
        <w:rPr>
          <w:i/>
          <w:sz w:val="24"/>
          <w:szCs w:val="24"/>
          <w:u w:val="single"/>
        </w:rPr>
      </w:pPr>
      <w:r w:rsidRPr="00AF3EF5">
        <w:rPr>
          <w:i/>
          <w:sz w:val="24"/>
          <w:szCs w:val="24"/>
          <w:u w:val="single"/>
        </w:rPr>
        <w:t>Различают два типа мастер-классов:</w:t>
      </w:r>
    </w:p>
    <w:p w:rsidR="00844372" w:rsidRPr="00AF3EF5" w:rsidRDefault="00844372" w:rsidP="00844372">
      <w:pPr>
        <w:pStyle w:val="a4"/>
        <w:rPr>
          <w:sz w:val="24"/>
          <w:szCs w:val="24"/>
        </w:rPr>
      </w:pPr>
      <w:r w:rsidRPr="00AF3EF5">
        <w:rPr>
          <w:sz w:val="24"/>
          <w:szCs w:val="24"/>
        </w:rPr>
        <w:t xml:space="preserve">1. Мастер-класс предметного назначения. Этот мастер-класс ориентирован на узкий круг специалистов, например, только </w:t>
      </w:r>
      <w:r w:rsidR="00DA0B4D">
        <w:rPr>
          <w:sz w:val="24"/>
          <w:szCs w:val="24"/>
        </w:rPr>
        <w:t>преподавателей</w:t>
      </w:r>
      <w:r w:rsidRPr="00AF3EF5">
        <w:rPr>
          <w:sz w:val="24"/>
          <w:szCs w:val="24"/>
        </w:rPr>
        <w:t xml:space="preserve"> английского языка, работающих по апробации экспериментального учебника</w:t>
      </w:r>
      <w:r w:rsidR="00CF0A35">
        <w:rPr>
          <w:sz w:val="24"/>
          <w:szCs w:val="24"/>
        </w:rPr>
        <w:t>,</w:t>
      </w:r>
      <w:r w:rsidRPr="00AF3EF5">
        <w:rPr>
          <w:sz w:val="24"/>
          <w:szCs w:val="24"/>
        </w:rPr>
        <w:t xml:space="preserve"> и т.п. На этом мастер-классе демонстрируются приемы работы </w:t>
      </w:r>
      <w:r w:rsidR="00DA0B4D">
        <w:rPr>
          <w:sz w:val="24"/>
          <w:szCs w:val="24"/>
        </w:rPr>
        <w:t>педагога</w:t>
      </w:r>
      <w:r w:rsidRPr="00AF3EF5">
        <w:rPr>
          <w:sz w:val="24"/>
          <w:szCs w:val="24"/>
        </w:rPr>
        <w:t xml:space="preserve">-мастера, которые не применимы в работе педагогов других </w:t>
      </w:r>
      <w:r w:rsidR="00DA0B4D">
        <w:rPr>
          <w:sz w:val="24"/>
          <w:szCs w:val="24"/>
        </w:rPr>
        <w:t>дисциплин</w:t>
      </w:r>
      <w:r w:rsidRPr="00AF3EF5">
        <w:rPr>
          <w:sz w:val="24"/>
          <w:szCs w:val="24"/>
        </w:rPr>
        <w:t xml:space="preserve"> или работающих по другим программам и учебникам.</w:t>
      </w:r>
    </w:p>
    <w:p w:rsidR="00844372" w:rsidRPr="00AF3EF5" w:rsidRDefault="00844372" w:rsidP="00844372">
      <w:pPr>
        <w:pStyle w:val="a4"/>
        <w:rPr>
          <w:sz w:val="24"/>
          <w:szCs w:val="24"/>
        </w:rPr>
      </w:pPr>
      <w:r w:rsidRPr="00AF3EF5">
        <w:rPr>
          <w:sz w:val="24"/>
          <w:szCs w:val="24"/>
        </w:rPr>
        <w:t xml:space="preserve">2. Мастер-класс </w:t>
      </w:r>
      <w:proofErr w:type="spellStart"/>
      <w:r w:rsidRPr="00AF3EF5">
        <w:rPr>
          <w:sz w:val="24"/>
          <w:szCs w:val="24"/>
        </w:rPr>
        <w:t>межпредметного</w:t>
      </w:r>
      <w:proofErr w:type="spellEnd"/>
      <w:r w:rsidRPr="00AF3EF5">
        <w:rPr>
          <w:sz w:val="24"/>
          <w:szCs w:val="24"/>
        </w:rPr>
        <w:t xml:space="preserve"> назначения. Этот мастер-класс ориентирован на широкий круг специалистов - всех педагогов, которых заинтересовали приемы работы педагога-мастера, так как эти </w:t>
      </w:r>
      <w:proofErr w:type="gramStart"/>
      <w:r w:rsidRPr="00AF3EF5">
        <w:rPr>
          <w:sz w:val="24"/>
          <w:szCs w:val="24"/>
        </w:rPr>
        <w:t>идеи</w:t>
      </w:r>
      <w:proofErr w:type="gramEnd"/>
      <w:r w:rsidRPr="00AF3EF5">
        <w:rPr>
          <w:sz w:val="24"/>
          <w:szCs w:val="24"/>
        </w:rPr>
        <w:t xml:space="preserve"> возможно творчески применить в преподавании любо</w:t>
      </w:r>
      <w:r w:rsidR="00DA0B4D">
        <w:rPr>
          <w:sz w:val="24"/>
          <w:szCs w:val="24"/>
        </w:rPr>
        <w:t>й</w:t>
      </w:r>
      <w:r w:rsidRPr="00AF3EF5">
        <w:rPr>
          <w:sz w:val="24"/>
          <w:szCs w:val="24"/>
        </w:rPr>
        <w:t xml:space="preserve"> </w:t>
      </w:r>
      <w:r w:rsidR="00DA0B4D">
        <w:rPr>
          <w:sz w:val="24"/>
          <w:szCs w:val="24"/>
        </w:rPr>
        <w:t>дисциплины</w:t>
      </w:r>
      <w:r w:rsidRPr="00AF3EF5">
        <w:rPr>
          <w:sz w:val="24"/>
          <w:szCs w:val="24"/>
        </w:rPr>
        <w:t xml:space="preserve">. </w:t>
      </w:r>
      <w:r w:rsidRPr="00DA0B4D">
        <w:rPr>
          <w:sz w:val="24"/>
          <w:szCs w:val="24"/>
        </w:rPr>
        <w:t>Формы, методы организации и осуществления педагогической деятельности с учетом проявления ее индивидуального стиля, авторская педагогическая технология мо</w:t>
      </w:r>
      <w:r w:rsidR="00CF0A35">
        <w:rPr>
          <w:sz w:val="24"/>
          <w:szCs w:val="24"/>
        </w:rPr>
        <w:t>гут</w:t>
      </w:r>
      <w:r w:rsidRPr="00DA0B4D">
        <w:rPr>
          <w:sz w:val="24"/>
          <w:szCs w:val="24"/>
        </w:rPr>
        <w:t xml:space="preserve"> быть представлен</w:t>
      </w:r>
      <w:r w:rsidR="00CF0A35">
        <w:rPr>
          <w:sz w:val="24"/>
          <w:szCs w:val="24"/>
        </w:rPr>
        <w:t>ы</w:t>
      </w:r>
      <w:r w:rsidRPr="00DA0B4D">
        <w:rPr>
          <w:sz w:val="24"/>
          <w:szCs w:val="24"/>
        </w:rPr>
        <w:t xml:space="preserve"> </w:t>
      </w:r>
      <w:r w:rsidR="00DA0B4D" w:rsidRPr="00DA0B4D">
        <w:rPr>
          <w:sz w:val="24"/>
          <w:szCs w:val="24"/>
        </w:rPr>
        <w:t>педагогом</w:t>
      </w:r>
      <w:r w:rsidRPr="00DA0B4D">
        <w:rPr>
          <w:sz w:val="24"/>
          <w:szCs w:val="24"/>
        </w:rPr>
        <w:t>-мастером в рамках своего предметного направления, но по такой теме учебного занятия, содержание которой известно всем «ученикам».</w:t>
      </w:r>
      <w:r w:rsidRPr="00AF3EF5">
        <w:rPr>
          <w:sz w:val="24"/>
          <w:szCs w:val="24"/>
        </w:rPr>
        <w:t xml:space="preserve"> Мастер-класс </w:t>
      </w:r>
      <w:proofErr w:type="spellStart"/>
      <w:r w:rsidRPr="00AF3EF5">
        <w:rPr>
          <w:sz w:val="24"/>
          <w:szCs w:val="24"/>
        </w:rPr>
        <w:t>межпредметного</w:t>
      </w:r>
      <w:proofErr w:type="spellEnd"/>
      <w:r w:rsidRPr="00AF3EF5">
        <w:rPr>
          <w:sz w:val="24"/>
          <w:szCs w:val="24"/>
        </w:rPr>
        <w:t xml:space="preserve"> назначения ориентирован на ознакомление с умениями </w:t>
      </w:r>
      <w:r w:rsidR="00DA0B4D">
        <w:rPr>
          <w:sz w:val="24"/>
          <w:szCs w:val="24"/>
        </w:rPr>
        <w:t>педагога</w:t>
      </w:r>
      <w:r w:rsidRPr="00AF3EF5">
        <w:rPr>
          <w:sz w:val="24"/>
          <w:szCs w:val="24"/>
        </w:rPr>
        <w:t>-мастера, которые возможно применить в преподавании любо</w:t>
      </w:r>
      <w:r w:rsidR="00DA0B4D">
        <w:rPr>
          <w:sz w:val="24"/>
          <w:szCs w:val="24"/>
        </w:rPr>
        <w:t>й</w:t>
      </w:r>
      <w:r w:rsidRPr="00AF3EF5">
        <w:rPr>
          <w:sz w:val="24"/>
          <w:szCs w:val="24"/>
        </w:rPr>
        <w:t xml:space="preserve"> учебно</w:t>
      </w:r>
      <w:r w:rsidR="00DA0B4D">
        <w:rPr>
          <w:sz w:val="24"/>
          <w:szCs w:val="24"/>
        </w:rPr>
        <w:t>й</w:t>
      </w:r>
      <w:r w:rsidRPr="00AF3EF5">
        <w:rPr>
          <w:sz w:val="24"/>
          <w:szCs w:val="24"/>
        </w:rPr>
        <w:t xml:space="preserve"> </w:t>
      </w:r>
      <w:r w:rsidR="00DA0B4D">
        <w:rPr>
          <w:sz w:val="24"/>
          <w:szCs w:val="24"/>
        </w:rPr>
        <w:t>дисциплины</w:t>
      </w:r>
      <w:r w:rsidRPr="00AF3EF5">
        <w:rPr>
          <w:sz w:val="24"/>
          <w:szCs w:val="24"/>
        </w:rPr>
        <w:t xml:space="preserve">. </w:t>
      </w:r>
    </w:p>
    <w:p w:rsidR="00844372" w:rsidRPr="00AF3EF5" w:rsidRDefault="00844372" w:rsidP="00844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мастер-класс, педагог никогда не стремится просто передать знания. Он старается вовлечь  участников в процесс, сделать их активными, разбудить в них то, что скрыто даже для них самих, понять и устранить то, что мешает  саморазвитию. Все задания педагога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</w:t>
      </w:r>
    </w:p>
    <w:p w:rsidR="00A561F0" w:rsidRPr="00AF3EF5" w:rsidRDefault="00844372" w:rsidP="00844372">
      <w:pPr>
        <w:pStyle w:val="a4"/>
        <w:rPr>
          <w:sz w:val="24"/>
          <w:szCs w:val="24"/>
        </w:rPr>
      </w:pPr>
      <w:r w:rsidRPr="00AF3EF5">
        <w:rPr>
          <w:sz w:val="24"/>
          <w:szCs w:val="24"/>
          <w:lang w:eastAsia="ru-RU"/>
        </w:rPr>
        <w:t>Педагог создаёт атмосферу открытости, доброжелательности, сотворчества в общении; работает вместе со всеми, равен участнику мастер-класса в поиске знаний и способов деятельности.</w:t>
      </w:r>
    </w:p>
    <w:sectPr w:rsidR="00A561F0" w:rsidRPr="00AF3EF5" w:rsidSect="00F768E0">
      <w:pgSz w:w="8419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70C"/>
    <w:multiLevelType w:val="hybridMultilevel"/>
    <w:tmpl w:val="83BA01BA"/>
    <w:lvl w:ilvl="0" w:tplc="53EE6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8E41FD"/>
    <w:multiLevelType w:val="hybridMultilevel"/>
    <w:tmpl w:val="9E828D58"/>
    <w:lvl w:ilvl="0" w:tplc="53EE6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246450"/>
    <w:multiLevelType w:val="hybridMultilevel"/>
    <w:tmpl w:val="50BA6C2E"/>
    <w:lvl w:ilvl="0" w:tplc="EE781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571D5"/>
    <w:multiLevelType w:val="hybridMultilevel"/>
    <w:tmpl w:val="91143382"/>
    <w:lvl w:ilvl="0" w:tplc="53EE6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3E7E"/>
    <w:multiLevelType w:val="hybridMultilevel"/>
    <w:tmpl w:val="539AB426"/>
    <w:lvl w:ilvl="0" w:tplc="53EE66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B42A11"/>
    <w:multiLevelType w:val="hybridMultilevel"/>
    <w:tmpl w:val="317CAAA6"/>
    <w:lvl w:ilvl="0" w:tplc="53EE6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5E59F7"/>
    <w:multiLevelType w:val="hybridMultilevel"/>
    <w:tmpl w:val="5CF0D480"/>
    <w:lvl w:ilvl="0" w:tplc="EE7816D2">
      <w:start w:val="1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6B736A3C"/>
    <w:multiLevelType w:val="hybridMultilevel"/>
    <w:tmpl w:val="788861DE"/>
    <w:lvl w:ilvl="0" w:tplc="53EE6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E035AF"/>
    <w:multiLevelType w:val="hybridMultilevel"/>
    <w:tmpl w:val="7EAC1D38"/>
    <w:lvl w:ilvl="0" w:tplc="53EE6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A561F0"/>
    <w:rsid w:val="00242BB3"/>
    <w:rsid w:val="004B4E36"/>
    <w:rsid w:val="00607384"/>
    <w:rsid w:val="00844372"/>
    <w:rsid w:val="00A561F0"/>
    <w:rsid w:val="00AF3EF5"/>
    <w:rsid w:val="00C0477C"/>
    <w:rsid w:val="00CF0A35"/>
    <w:rsid w:val="00DA0B4D"/>
    <w:rsid w:val="00F7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37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ЦДОД"/>
    <w:basedOn w:val="a"/>
    <w:autoRedefine/>
    <w:qFormat/>
    <w:rsid w:val="00844372"/>
    <w:pPr>
      <w:spacing w:after="0" w:line="240" w:lineRule="auto"/>
      <w:ind w:firstLine="708"/>
      <w:contextualSpacing/>
      <w:jc w:val="both"/>
    </w:pPr>
    <w:rPr>
      <w:rFonts w:ascii="Times New Roman" w:eastAsia="Calibri" w:hAnsi="Times New Roman" w:cs="Times New Roman"/>
      <w:iCs/>
      <w:sz w:val="28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44372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a5">
    <w:name w:val="List Paragraph"/>
    <w:basedOn w:val="a"/>
    <w:uiPriority w:val="34"/>
    <w:qFormat/>
    <w:rsid w:val="00F76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Саша_метод</dc:creator>
  <cp:keywords/>
  <dc:description/>
  <cp:lastModifiedBy>Саша_метод</cp:lastModifiedBy>
  <cp:revision>4</cp:revision>
  <cp:lastPrinted>2013-10-16T12:10:00Z</cp:lastPrinted>
  <dcterms:created xsi:type="dcterms:W3CDTF">2013-10-16T10:58:00Z</dcterms:created>
  <dcterms:modified xsi:type="dcterms:W3CDTF">2013-10-16T12:11:00Z</dcterms:modified>
</cp:coreProperties>
</file>